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DBFD" w14:textId="77777777" w:rsidR="00107DF6" w:rsidRDefault="00107DF6" w:rsidP="00107DF6">
      <w:pPr>
        <w:pStyle w:val="Heading2"/>
      </w:pPr>
      <w:r>
        <w:t xml:space="preserve">DAILY SCHEDULE </w:t>
      </w:r>
      <w:r>
        <w:rPr>
          <w:b w:val="0"/>
          <w:sz w:val="22"/>
        </w:rPr>
        <w:t>(include approximate times)</w:t>
      </w:r>
    </w:p>
    <w:p w14:paraId="031D40C5" w14:textId="77777777" w:rsidR="00107DF6" w:rsidRDefault="00107DF6" w:rsidP="00107DF6">
      <w:r>
        <w:t xml:space="preserve">1. Describe your activities from the time you wake up until you go to sleep. (Such as:  eating, sleeping, </w:t>
      </w:r>
      <w:proofErr w:type="gramStart"/>
      <w:r>
        <w:t>exercise</w:t>
      </w:r>
      <w:proofErr w:type="gramEnd"/>
      <w:r>
        <w:t xml:space="preserve">, work, play…). </w:t>
      </w:r>
    </w:p>
    <w:tbl>
      <w:tblPr>
        <w:tblW w:w="9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40"/>
        <w:gridCol w:w="1710"/>
        <w:gridCol w:w="6570"/>
      </w:tblGrid>
      <w:tr w:rsidR="00107DF6" w:rsidRPr="000F604E" w14:paraId="2558D3CB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A8077" w14:textId="77777777" w:rsidR="00107DF6" w:rsidRPr="00727BEC" w:rsidRDefault="00107DF6" w:rsidP="00107DF6">
            <w:pPr>
              <w:rPr>
                <w:b/>
                <w:sz w:val="20"/>
                <w:szCs w:val="20"/>
              </w:rPr>
            </w:pPr>
            <w:r w:rsidRPr="00727BEC">
              <w:rPr>
                <w:b/>
                <w:sz w:val="20"/>
                <w:szCs w:val="20"/>
              </w:rPr>
              <w:t xml:space="preserve">Morning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EFFDF" w14:textId="77777777" w:rsidR="00107DF6" w:rsidRPr="000F604E" w:rsidRDefault="00107DF6" w:rsidP="00107D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Waking time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1ABFB0" w14:textId="77777777" w:rsidR="00107DF6" w:rsidRDefault="00107DF6" w:rsidP="0010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or difficulty of waking? </w:t>
            </w:r>
          </w:p>
          <w:p w14:paraId="7C38AD2F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4CD6208D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1E5FD" w14:textId="77777777" w:rsidR="00107DF6" w:rsidRDefault="00107DF6" w:rsidP="00107DF6">
            <w:pPr>
              <w:rPr>
                <w:b/>
                <w:sz w:val="20"/>
                <w:szCs w:val="20"/>
              </w:rPr>
            </w:pPr>
            <w:r w:rsidRPr="008F7028">
              <w:rPr>
                <w:b/>
                <w:sz w:val="20"/>
                <w:szCs w:val="20"/>
              </w:rPr>
              <w:t>Morning</w:t>
            </w:r>
          </w:p>
          <w:p w14:paraId="38A1138C" w14:textId="77777777" w:rsidR="00107DF6" w:rsidRPr="000F604E" w:rsidRDefault="00107DF6" w:rsidP="00107DF6">
            <w:pPr>
              <w:jc w:val="right"/>
              <w:rPr>
                <w:sz w:val="20"/>
                <w:szCs w:val="20"/>
              </w:rPr>
            </w:pPr>
            <w:r w:rsidRPr="008F7028">
              <w:rPr>
                <w:sz w:val="18"/>
                <w:szCs w:val="18"/>
              </w:rPr>
              <w:t>Typical activities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646" w14:textId="77777777" w:rsidR="00107DF6" w:rsidRDefault="00107DF6" w:rsidP="0010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Routines on waking: </w:t>
            </w:r>
          </w:p>
          <w:p w14:paraId="073278B1" w14:textId="77777777" w:rsidR="00107DF6" w:rsidRDefault="00107DF6" w:rsidP="00107DF6">
            <w:pPr>
              <w:rPr>
                <w:sz w:val="20"/>
                <w:szCs w:val="20"/>
              </w:rPr>
            </w:pPr>
          </w:p>
          <w:p w14:paraId="364CC6B0" w14:textId="77777777" w:rsidR="00107DF6" w:rsidRDefault="00107DF6" w:rsidP="0010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activities: </w:t>
            </w:r>
          </w:p>
          <w:p w14:paraId="3A6F241B" w14:textId="77777777" w:rsidR="00107DF6" w:rsidRDefault="00107DF6" w:rsidP="00107DF6">
            <w:pPr>
              <w:rPr>
                <w:sz w:val="20"/>
                <w:szCs w:val="20"/>
              </w:rPr>
            </w:pPr>
          </w:p>
          <w:p w14:paraId="54C8F54D" w14:textId="77777777" w:rsidR="00107DF6" w:rsidRDefault="00107DF6" w:rsidP="00107DF6">
            <w:pPr>
              <w:rPr>
                <w:sz w:val="20"/>
                <w:szCs w:val="20"/>
              </w:rPr>
            </w:pPr>
          </w:p>
          <w:p w14:paraId="3C776E7A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56D4C07F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ABA015" w14:textId="77777777" w:rsidR="00107DF6" w:rsidRDefault="00107DF6" w:rsidP="00107DF6">
            <w:pPr>
              <w:rPr>
                <w:b/>
                <w:sz w:val="20"/>
                <w:szCs w:val="20"/>
              </w:rPr>
            </w:pPr>
            <w:r w:rsidRPr="00727BEC">
              <w:rPr>
                <w:b/>
                <w:sz w:val="20"/>
                <w:szCs w:val="20"/>
              </w:rPr>
              <w:t>Mid-day</w:t>
            </w:r>
          </w:p>
          <w:p w14:paraId="4C291DD2" w14:textId="77777777" w:rsidR="00107DF6" w:rsidRPr="008F7028" w:rsidRDefault="00107DF6" w:rsidP="00107D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69D31C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4AACEDF1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E9B47C" w14:textId="77777777" w:rsidR="00107DF6" w:rsidRDefault="00107DF6" w:rsidP="00107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Afternoon</w:t>
            </w:r>
          </w:p>
          <w:p w14:paraId="32BDC58D" w14:textId="77777777" w:rsidR="00107DF6" w:rsidRPr="008F7028" w:rsidRDefault="00107DF6" w:rsidP="00107DF6">
            <w:pPr>
              <w:jc w:val="right"/>
              <w:rPr>
                <w:b/>
                <w:sz w:val="20"/>
                <w:szCs w:val="20"/>
              </w:rPr>
            </w:pPr>
            <w:r w:rsidRPr="00853442">
              <w:rPr>
                <w:sz w:val="20"/>
                <w:szCs w:val="20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07728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F81790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39C8EB1F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310F7D" w14:textId="77777777" w:rsidR="00107DF6" w:rsidRPr="000201C2" w:rsidRDefault="00107DF6" w:rsidP="00107D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Evening</w:t>
            </w:r>
            <w:r w:rsidRPr="00727BE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8F7028">
              <w:rPr>
                <w:sz w:val="18"/>
                <w:szCs w:val="18"/>
              </w:rPr>
              <w:t>ypical activities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C1F8D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348B4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264F0646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0D3E8" w14:textId="77777777" w:rsidR="00107DF6" w:rsidRDefault="00107DF6" w:rsidP="00107DF6">
            <w:pPr>
              <w:rPr>
                <w:sz w:val="20"/>
                <w:szCs w:val="20"/>
              </w:rPr>
            </w:pPr>
          </w:p>
          <w:p w14:paraId="10FE6EB5" w14:textId="77777777" w:rsidR="00107DF6" w:rsidRPr="00727BEC" w:rsidRDefault="00107DF6" w:rsidP="00107D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Routines before bed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9E050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  <w:tr w:rsidR="00107DF6" w:rsidRPr="000F604E" w14:paraId="6DC5CE94" w14:textId="77777777" w:rsidTr="00107DF6">
        <w:trPr>
          <w:cantSplit/>
          <w:trHeight w:hRule="exact" w:val="86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08186" w14:textId="77777777" w:rsidR="00107DF6" w:rsidRPr="00727BEC" w:rsidRDefault="00107DF6" w:rsidP="00107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Night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5C034" w14:textId="77777777" w:rsidR="00107DF6" w:rsidRPr="000F604E" w:rsidRDefault="00107DF6" w:rsidP="00107D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8B7285" w14:textId="77777777" w:rsidR="00107DF6" w:rsidRDefault="00107DF6" w:rsidP="0010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or difficulty of falling asleep/staying asleep? </w:t>
            </w:r>
          </w:p>
          <w:p w14:paraId="70B513CF" w14:textId="77777777" w:rsidR="00107DF6" w:rsidRPr="000F604E" w:rsidRDefault="00107DF6" w:rsidP="00107DF6">
            <w:pPr>
              <w:rPr>
                <w:sz w:val="20"/>
                <w:szCs w:val="20"/>
              </w:rPr>
            </w:pPr>
          </w:p>
        </w:tc>
      </w:tr>
    </w:tbl>
    <w:p w14:paraId="5892F0A3" w14:textId="77777777" w:rsidR="00107DF6" w:rsidRDefault="00107DF6" w:rsidP="00107DF6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2"/>
        <w:gridCol w:w="1601"/>
        <w:gridCol w:w="6685"/>
      </w:tblGrid>
      <w:tr w:rsidR="00107DF6" w:rsidRPr="00853442" w14:paraId="2726972C" w14:textId="77777777" w:rsidTr="00AD2032">
        <w:tc>
          <w:tcPr>
            <w:tcW w:w="1362" w:type="dxa"/>
          </w:tcPr>
          <w:p w14:paraId="18267436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>Meal</w:t>
            </w:r>
          </w:p>
        </w:tc>
        <w:tc>
          <w:tcPr>
            <w:tcW w:w="1601" w:type="dxa"/>
          </w:tcPr>
          <w:p w14:paraId="1644EAAD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>Time of meal</w:t>
            </w:r>
          </w:p>
        </w:tc>
        <w:tc>
          <w:tcPr>
            <w:tcW w:w="6685" w:type="dxa"/>
          </w:tcPr>
          <w:p w14:paraId="6CEBA505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 xml:space="preserve">Typical Foods &amp; Beverages taken at mealtimes &amp; </w:t>
            </w:r>
            <w:r>
              <w:rPr>
                <w:b/>
              </w:rPr>
              <w:t xml:space="preserve">as </w:t>
            </w:r>
            <w:r w:rsidRPr="00853442">
              <w:rPr>
                <w:b/>
              </w:rPr>
              <w:t>snacks</w:t>
            </w:r>
          </w:p>
        </w:tc>
      </w:tr>
      <w:tr w:rsidR="00107DF6" w14:paraId="180506A7" w14:textId="77777777" w:rsidTr="00AD2032">
        <w:trPr>
          <w:cantSplit/>
          <w:trHeight w:val="1008"/>
        </w:trPr>
        <w:tc>
          <w:tcPr>
            <w:tcW w:w="1362" w:type="dxa"/>
          </w:tcPr>
          <w:p w14:paraId="0E822B42" w14:textId="77777777" w:rsidR="00107DF6" w:rsidRDefault="00107DF6" w:rsidP="00107DF6">
            <w:pPr>
              <w:rPr>
                <w:b/>
              </w:rPr>
            </w:pPr>
          </w:p>
          <w:p w14:paraId="32C24643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 xml:space="preserve">Breakfast </w:t>
            </w:r>
          </w:p>
        </w:tc>
        <w:tc>
          <w:tcPr>
            <w:tcW w:w="1601" w:type="dxa"/>
          </w:tcPr>
          <w:p w14:paraId="620E5686" w14:textId="77777777" w:rsidR="00107DF6" w:rsidRDefault="00107DF6" w:rsidP="00107DF6"/>
        </w:tc>
        <w:tc>
          <w:tcPr>
            <w:tcW w:w="6685" w:type="dxa"/>
          </w:tcPr>
          <w:p w14:paraId="5B1A38E1" w14:textId="304C90D1" w:rsidR="00107DF6" w:rsidRDefault="00107DF6" w:rsidP="00107DF6">
            <w:r>
              <w:t>Not usually taken</w:t>
            </w:r>
          </w:p>
        </w:tc>
      </w:tr>
      <w:tr w:rsidR="00107DF6" w14:paraId="47064AB8" w14:textId="77777777" w:rsidTr="00AD2032">
        <w:trPr>
          <w:cantSplit/>
          <w:trHeight w:val="1008"/>
        </w:trPr>
        <w:tc>
          <w:tcPr>
            <w:tcW w:w="1362" w:type="dxa"/>
          </w:tcPr>
          <w:p w14:paraId="13DCF243" w14:textId="77777777" w:rsidR="00107DF6" w:rsidRDefault="00107DF6" w:rsidP="00107DF6">
            <w:pPr>
              <w:rPr>
                <w:b/>
              </w:rPr>
            </w:pPr>
          </w:p>
          <w:p w14:paraId="1E46B3A8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>Lunch</w:t>
            </w:r>
          </w:p>
        </w:tc>
        <w:tc>
          <w:tcPr>
            <w:tcW w:w="1601" w:type="dxa"/>
          </w:tcPr>
          <w:p w14:paraId="1966FA2B" w14:textId="77777777" w:rsidR="00107DF6" w:rsidRDefault="00107DF6" w:rsidP="00107DF6"/>
        </w:tc>
        <w:tc>
          <w:tcPr>
            <w:tcW w:w="6685" w:type="dxa"/>
          </w:tcPr>
          <w:p w14:paraId="1E97F7B3" w14:textId="35A2F469" w:rsidR="00107DF6" w:rsidRDefault="00107DF6" w:rsidP="00107DF6">
            <w:r>
              <w:t xml:space="preserve">Taken about 11:30 </w:t>
            </w:r>
          </w:p>
        </w:tc>
      </w:tr>
      <w:tr w:rsidR="00107DF6" w14:paraId="46117AEC" w14:textId="77777777" w:rsidTr="00AD2032">
        <w:trPr>
          <w:cantSplit/>
          <w:trHeight w:val="1008"/>
        </w:trPr>
        <w:tc>
          <w:tcPr>
            <w:tcW w:w="1362" w:type="dxa"/>
          </w:tcPr>
          <w:p w14:paraId="576D53A0" w14:textId="77777777" w:rsidR="00107DF6" w:rsidRDefault="00107DF6" w:rsidP="00107DF6">
            <w:pPr>
              <w:rPr>
                <w:b/>
              </w:rPr>
            </w:pPr>
          </w:p>
          <w:p w14:paraId="182E18B7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>Dinner</w:t>
            </w:r>
          </w:p>
        </w:tc>
        <w:tc>
          <w:tcPr>
            <w:tcW w:w="1601" w:type="dxa"/>
          </w:tcPr>
          <w:p w14:paraId="3B76D40F" w14:textId="77777777" w:rsidR="00107DF6" w:rsidRDefault="00107DF6" w:rsidP="00107DF6"/>
        </w:tc>
        <w:tc>
          <w:tcPr>
            <w:tcW w:w="6685" w:type="dxa"/>
          </w:tcPr>
          <w:p w14:paraId="58B22A66" w14:textId="6B29976C" w:rsidR="00107DF6" w:rsidRDefault="00107DF6" w:rsidP="00107DF6">
            <w:r>
              <w:t xml:space="preserve">Taken at 5pm or as late as 10pm </w:t>
            </w:r>
          </w:p>
        </w:tc>
      </w:tr>
      <w:tr w:rsidR="00107DF6" w14:paraId="5FA55F93" w14:textId="77777777" w:rsidTr="00AD2032">
        <w:trPr>
          <w:cantSplit/>
          <w:trHeight w:val="1008"/>
        </w:trPr>
        <w:tc>
          <w:tcPr>
            <w:tcW w:w="1362" w:type="dxa"/>
          </w:tcPr>
          <w:p w14:paraId="27A590D8" w14:textId="77777777" w:rsidR="00107DF6" w:rsidRDefault="00107DF6" w:rsidP="00107DF6">
            <w:pPr>
              <w:rPr>
                <w:b/>
              </w:rPr>
            </w:pPr>
          </w:p>
          <w:p w14:paraId="15B27188" w14:textId="77777777" w:rsidR="00107DF6" w:rsidRPr="00853442" w:rsidRDefault="00107DF6" w:rsidP="00107DF6">
            <w:pPr>
              <w:rPr>
                <w:b/>
              </w:rPr>
            </w:pPr>
            <w:r w:rsidRPr="00853442">
              <w:rPr>
                <w:b/>
              </w:rPr>
              <w:t>Snack/s</w:t>
            </w:r>
          </w:p>
        </w:tc>
        <w:tc>
          <w:tcPr>
            <w:tcW w:w="1601" w:type="dxa"/>
          </w:tcPr>
          <w:p w14:paraId="79BA37AF" w14:textId="77777777" w:rsidR="00107DF6" w:rsidRDefault="00107DF6" w:rsidP="00107DF6"/>
        </w:tc>
        <w:tc>
          <w:tcPr>
            <w:tcW w:w="6685" w:type="dxa"/>
          </w:tcPr>
          <w:p w14:paraId="77F72723" w14:textId="77777777" w:rsidR="00107DF6" w:rsidRDefault="00107DF6" w:rsidP="00107DF6"/>
        </w:tc>
      </w:tr>
    </w:tbl>
    <w:p w14:paraId="66507FF6" w14:textId="77777777" w:rsidR="00107DF6" w:rsidRDefault="00107DF6" w:rsidP="00C32472"/>
    <w:p w14:paraId="394A0058" w14:textId="77777777" w:rsidR="00107DF6" w:rsidRDefault="00107DF6" w:rsidP="00C32472"/>
    <w:p w14:paraId="66FC1319" w14:textId="77777777" w:rsidR="00107DF6" w:rsidRDefault="00107DF6" w:rsidP="00C32472"/>
    <w:sectPr w:rsidR="00107DF6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10BE"/>
    <w:multiLevelType w:val="hybridMultilevel"/>
    <w:tmpl w:val="DB4A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A"/>
    <w:rsid w:val="0001190A"/>
    <w:rsid w:val="00041AFF"/>
    <w:rsid w:val="00107DF6"/>
    <w:rsid w:val="001C4F82"/>
    <w:rsid w:val="003C0510"/>
    <w:rsid w:val="004008A0"/>
    <w:rsid w:val="004F48FD"/>
    <w:rsid w:val="005C2ED0"/>
    <w:rsid w:val="00614D9B"/>
    <w:rsid w:val="00846E4A"/>
    <w:rsid w:val="0086484A"/>
    <w:rsid w:val="00AD2032"/>
    <w:rsid w:val="00B12C9A"/>
    <w:rsid w:val="00BB3748"/>
    <w:rsid w:val="00BE77FE"/>
    <w:rsid w:val="00C31E9F"/>
    <w:rsid w:val="00C32472"/>
    <w:rsid w:val="00D40C90"/>
    <w:rsid w:val="00E14F1D"/>
    <w:rsid w:val="00EF2BB9"/>
    <w:rsid w:val="00F42605"/>
    <w:rsid w:val="00F629ED"/>
    <w:rsid w:val="00FC3325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4B8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07DF6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1C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7DF6"/>
    <w:rPr>
      <w:rFonts w:ascii="Arial" w:eastAsia="Times New Roman" w:hAnsi="Arial" w:cs="Arial"/>
      <w:b/>
      <w:bCs/>
      <w:i/>
      <w:iCs/>
      <w:color w:val="auto"/>
      <w:kern w:val="28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07DF6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1C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7DF6"/>
    <w:rPr>
      <w:rFonts w:ascii="Arial" w:eastAsia="Times New Roman" w:hAnsi="Arial" w:cs="Arial"/>
      <w:b/>
      <w:bCs/>
      <w:i/>
      <w:iCs/>
      <w:color w:val="auto"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Macintosh Word</Application>
  <DocSecurity>0</DocSecurity>
  <Lines>4</Lines>
  <Paragraphs>1</Paragraphs>
  <ScaleCrop>false</ScaleCrop>
  <Company>The Ayurvedic Approach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3</cp:revision>
  <dcterms:created xsi:type="dcterms:W3CDTF">2019-04-09T19:05:00Z</dcterms:created>
  <dcterms:modified xsi:type="dcterms:W3CDTF">2019-04-09T19:06:00Z</dcterms:modified>
</cp:coreProperties>
</file>