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0C" w:rsidRPr="00DD46F8" w:rsidRDefault="00985A0C" w:rsidP="00985A0C">
      <w:pPr>
        <w:spacing w:before="100" w:beforeAutospacing="1" w:after="100" w:afterAutospacing="1"/>
        <w:rPr>
          <w:color w:val="000000"/>
        </w:rPr>
      </w:pPr>
      <w:r w:rsidRPr="00DD46F8">
        <w:rPr>
          <w:rFonts w:ascii="Arial" w:hAnsi="Arial" w:cs="Arial"/>
          <w:b/>
          <w:bCs/>
          <w:color w:val="FFFFFF"/>
          <w:sz w:val="27"/>
          <w:szCs w:val="27"/>
          <w:shd w:val="clear" w:color="auto" w:fill="0000FF"/>
        </w:rPr>
        <w:t>More Ranked Foods: ALKALINE (pH)  to  ACIDIC (pH)</w:t>
      </w:r>
      <w:r w:rsidRPr="00DD46F8">
        <w:rPr>
          <w:rFonts w:ascii="Arial" w:hAnsi="Arial" w:cs="Arial"/>
          <w:color w:val="FFFFFF"/>
          <w:sz w:val="27"/>
          <w:szCs w:val="27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5F788D"/>
          <w:left w:val="outset" w:sz="6" w:space="0" w:color="5F788D"/>
          <w:bottom w:val="outset" w:sz="6" w:space="0" w:color="5F788D"/>
          <w:right w:val="outset" w:sz="6" w:space="0" w:color="5F788D"/>
        </w:tblBorders>
        <w:shd w:val="clear" w:color="auto" w:fill="FFFFCE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10"/>
        <w:gridCol w:w="4410"/>
      </w:tblGrid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Alkaline:</w:t>
            </w:r>
            <w:r w:rsidRPr="00DD46F8">
              <w:rPr>
                <w:rFonts w:ascii="Arial" w:hAnsi="Arial" w:cs="Arial"/>
                <w:color w:val="000000"/>
              </w:rPr>
              <w:t xml:space="preserve">  Meditation, Prayer, Peace, Kindness &amp; Love 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Acid:</w:t>
            </w:r>
            <w:r w:rsidRPr="00DD46F8">
              <w:rPr>
                <w:rFonts w:ascii="Arial" w:hAnsi="Arial" w:cs="Arial"/>
                <w:color w:val="000000"/>
              </w:rPr>
              <w:t xml:space="preserve">  Overwork, Anger, Fear, Jealousy &amp; Stress 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Extremely Alkaline Forming Foods - pH 8.5 to 9.0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Extremely Acid Forming Foods - pH 5.0 to 5.5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</w:tcPr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9.0</w:t>
            </w:r>
            <w:r w:rsidRPr="00DD46F8">
              <w:rPr>
                <w:rFonts w:ascii="Arial" w:hAnsi="Arial" w:cs="Arial"/>
                <w:color w:val="000000"/>
              </w:rPr>
              <w:t xml:space="preserve">  Lemons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1,</w:t>
            </w:r>
            <w:r w:rsidRPr="00DD46F8">
              <w:rPr>
                <w:rFonts w:ascii="Arial" w:hAnsi="Arial" w:cs="Arial"/>
                <w:color w:val="000000"/>
              </w:rPr>
              <w:t xml:space="preserve"> Watermelon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</w:t>
            </w:r>
            <w:r w:rsidRPr="00DD46F8">
              <w:rPr>
                <w:rFonts w:ascii="Arial" w:hAnsi="Arial" w:cs="Arial"/>
                <w:color w:val="000000"/>
              </w:rPr>
              <w:t xml:space="preserve"> </w:t>
            </w:r>
          </w:p>
          <w:p w:rsidR="00985A0C" w:rsidRDefault="00985A0C" w:rsidP="00985A0C">
            <w:pPr>
              <w:widowControl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Agar Agar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3,</w:t>
            </w:r>
            <w:r w:rsidRPr="00DD46F8">
              <w:rPr>
                <w:rFonts w:ascii="Arial" w:hAnsi="Arial" w:cs="Arial"/>
                <w:color w:val="000000"/>
              </w:rPr>
              <w:t xml:space="preserve"> Cantaloupe, Cayenne (Capsicum)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4,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>Dried dates &amp; figs, K</w:t>
            </w:r>
            <w:r>
              <w:rPr>
                <w:rFonts w:ascii="Arial" w:hAnsi="Arial" w:cs="Arial"/>
                <w:color w:val="000000"/>
              </w:rPr>
              <w:t>elp, Karengo, Kudzu root, Limes</w:t>
            </w:r>
            <w:r w:rsidRPr="00DD46F8">
              <w:rPr>
                <w:rFonts w:ascii="Arial" w:hAnsi="Arial" w:cs="Arial"/>
                <w:color w:val="000000"/>
              </w:rPr>
              <w:t xml:space="preserve"> Mango, Melons, Papaya, Parsley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5,</w:t>
            </w:r>
            <w:r w:rsidRPr="00DD46F8">
              <w:rPr>
                <w:rFonts w:ascii="Arial" w:hAnsi="Arial" w:cs="Arial"/>
                <w:color w:val="000000"/>
              </w:rPr>
              <w:t xml:space="preserve"> Seedless grapes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>(sweet), Watercress, Seaweeds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D46F8">
              <w:rPr>
                <w:rFonts w:ascii="Arial" w:hAnsi="Arial" w:cs="Arial"/>
                <w:color w:val="000000"/>
              </w:rPr>
              <w:t xml:space="preserve"> Asparagus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6,</w:t>
            </w:r>
            <w:r w:rsidRPr="00DD46F8">
              <w:rPr>
                <w:rFonts w:ascii="Arial" w:hAnsi="Arial" w:cs="Arial"/>
                <w:color w:val="000000"/>
              </w:rPr>
              <w:t xml:space="preserve"> Endive, Kiwifruit, Fruit juices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7,</w:t>
            </w:r>
            <w:r>
              <w:rPr>
                <w:rFonts w:ascii="Arial" w:hAnsi="Arial" w:cs="Arial"/>
                <w:color w:val="000000"/>
              </w:rPr>
              <w:t xml:space="preserve"> Grapes </w:t>
            </w:r>
            <w:r w:rsidRPr="00DD46F8">
              <w:rPr>
                <w:rFonts w:ascii="Arial" w:hAnsi="Arial" w:cs="Arial"/>
                <w:color w:val="000000"/>
              </w:rPr>
              <w:t xml:space="preserve">(sweet), Passion fruit, Pears (sweet), Pineapple,       </w:t>
            </w:r>
          </w:p>
          <w:p w:rsidR="00985A0C" w:rsidRPr="00DD46F8" w:rsidRDefault="00985A0C" w:rsidP="00985A0C">
            <w:pPr>
              <w:widowControl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Raisins, Umeboshi plum, Vegetable juices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8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</w:tcPr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5.0</w:t>
            </w:r>
            <w:r w:rsidRPr="00DD46F8">
              <w:rPr>
                <w:rFonts w:ascii="Arial" w:hAnsi="Arial" w:cs="Arial"/>
                <w:color w:val="000000"/>
              </w:rPr>
              <w:t xml:space="preserve">  Artificial sweeteners </w:t>
            </w:r>
          </w:p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5.5</w:t>
            </w:r>
            <w:r w:rsidRPr="00DD46F8">
              <w:rPr>
                <w:rFonts w:ascii="Arial" w:hAnsi="Arial" w:cs="Arial"/>
                <w:color w:val="000000"/>
              </w:rPr>
              <w:t xml:space="preserve">  Beef, Carbonated soft drinks &amp; fizzy drinks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38,</w:t>
            </w:r>
            <w:r w:rsidRPr="00DD46F8">
              <w:rPr>
                <w:rFonts w:ascii="Arial" w:hAnsi="Arial" w:cs="Arial"/>
                <w:color w:val="000000"/>
              </w:rPr>
              <w:t xml:space="preserve"> Cigarettes (tailor made), Drugs, Flour (white wheat)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39,</w:t>
            </w:r>
            <w:r w:rsidRPr="00DD46F8">
              <w:rPr>
                <w:rFonts w:ascii="Arial" w:hAnsi="Arial" w:cs="Arial"/>
                <w:color w:val="000000"/>
              </w:rPr>
              <w:t xml:space="preserve"> Goat, Lamb, Pas</w:t>
            </w:r>
            <w:r>
              <w:rPr>
                <w:rFonts w:ascii="Arial" w:hAnsi="Arial" w:cs="Arial"/>
                <w:color w:val="000000"/>
              </w:rPr>
              <w:t>tries &amp; cakes from white flour,</w:t>
            </w:r>
            <w:r w:rsidRPr="00DD46F8">
              <w:rPr>
                <w:rFonts w:ascii="Arial" w:hAnsi="Arial" w:cs="Arial"/>
                <w:color w:val="000000"/>
              </w:rPr>
              <w:t xml:space="preserve"> Pork, Sugar (white) 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40, </w:t>
            </w:r>
            <w:r w:rsidRPr="00DD46F8">
              <w:rPr>
                <w:rFonts w:ascii="Arial" w:hAnsi="Arial" w:cs="Arial"/>
                <w:color w:val="000000"/>
              </w:rPr>
              <w:t xml:space="preserve">Beer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34,</w:t>
            </w:r>
            <w:r w:rsidRPr="00DD46F8">
              <w:rPr>
                <w:rFonts w:ascii="Arial" w:hAnsi="Arial" w:cs="Arial"/>
                <w:color w:val="000000"/>
              </w:rPr>
              <w:t xml:space="preserve"> Brown sugar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35,</w:t>
            </w:r>
            <w:r w:rsidRPr="00DD46F8">
              <w:rPr>
                <w:rFonts w:ascii="Arial" w:hAnsi="Arial" w:cs="Arial"/>
                <w:color w:val="000000"/>
              </w:rPr>
              <w:t xml:space="preserve"> Chicken, Deer, Chocolate, Coffee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36,</w:t>
            </w:r>
            <w:r w:rsidRPr="00DD46F8">
              <w:rPr>
                <w:rFonts w:ascii="Arial" w:hAnsi="Arial" w:cs="Arial"/>
                <w:color w:val="000000"/>
              </w:rPr>
              <w:t xml:space="preserve"> Custard with white sugar, Jams, Jellies, Liquor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37,</w:t>
            </w:r>
            <w:r w:rsidRPr="00DD46F8">
              <w:rPr>
                <w:rFonts w:ascii="Arial" w:hAnsi="Arial" w:cs="Arial"/>
                <w:color w:val="000000"/>
              </w:rPr>
              <w:t xml:space="preserve"> Pasta (white), Rab</w:t>
            </w:r>
            <w:r>
              <w:rPr>
                <w:rFonts w:ascii="Arial" w:hAnsi="Arial" w:cs="Arial"/>
                <w:color w:val="000000"/>
              </w:rPr>
              <w:t>bit, Semolina, Table s</w:t>
            </w:r>
            <w:r w:rsidRPr="00DD46F8">
              <w:rPr>
                <w:rFonts w:ascii="Arial" w:hAnsi="Arial" w:cs="Arial"/>
                <w:color w:val="000000"/>
              </w:rPr>
              <w:t>alt refined &amp; iodized, T</w:t>
            </w:r>
            <w:r>
              <w:rPr>
                <w:rFonts w:ascii="Arial" w:hAnsi="Arial" w:cs="Arial"/>
                <w:color w:val="000000"/>
              </w:rPr>
              <w:t xml:space="preserve">ea black, Turkey, Wheat </w:t>
            </w:r>
            <w:r w:rsidRPr="00DD46F8">
              <w:rPr>
                <w:rFonts w:ascii="Arial" w:hAnsi="Arial" w:cs="Arial"/>
                <w:color w:val="000000"/>
              </w:rPr>
              <w:t>bread, White rice, White vinegar (processed).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Moderate Alkaline - pH 7.5 to 8.0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 xml:space="preserve">Moderate Acid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 xml:space="preserve"> pH 6.0 to 6.5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8.0</w:t>
            </w:r>
            <w:r w:rsidRPr="00DD46F8">
              <w:rPr>
                <w:rFonts w:ascii="Arial" w:hAnsi="Arial" w:cs="Arial"/>
                <w:color w:val="000000"/>
              </w:rPr>
              <w:t xml:space="preserve">  Apples (sweet), Apricots, Alfalfa sprouts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9,</w:t>
            </w:r>
            <w:r w:rsidRPr="00DD46F8">
              <w:rPr>
                <w:rFonts w:ascii="Arial" w:hAnsi="Arial" w:cs="Arial"/>
                <w:color w:val="000000"/>
              </w:rPr>
              <w:t xml:space="preserve"> Arrowroot, flour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10,</w:t>
            </w:r>
            <w:r>
              <w:rPr>
                <w:rFonts w:ascii="Arial" w:hAnsi="Arial" w:cs="Arial"/>
                <w:color w:val="000000"/>
              </w:rPr>
              <w:t xml:space="preserve"> Avocados, Bananas (ripe),</w:t>
            </w:r>
            <w:r w:rsidRPr="00DD46F8">
              <w:rPr>
                <w:rFonts w:ascii="Arial" w:hAnsi="Arial" w:cs="Arial"/>
                <w:color w:val="000000"/>
              </w:rPr>
              <w:t xml:space="preserve"> Berries, Carrots, Celery,</w:t>
            </w:r>
            <w:r>
              <w:rPr>
                <w:rFonts w:ascii="Arial" w:hAnsi="Arial" w:cs="Arial"/>
                <w:color w:val="000000"/>
              </w:rPr>
              <w:t xml:space="preserve"> Currants, Dates &amp; figs </w:t>
            </w:r>
            <w:r w:rsidRPr="00DD46F8">
              <w:rPr>
                <w:rFonts w:ascii="Arial" w:hAnsi="Arial" w:cs="Arial"/>
                <w:color w:val="000000"/>
              </w:rPr>
              <w:t xml:space="preserve">(fresh), Garlic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11,</w:t>
            </w:r>
            <w:r w:rsidRPr="00DD46F8">
              <w:rPr>
                <w:rFonts w:ascii="Arial" w:hAnsi="Arial" w:cs="Arial"/>
                <w:color w:val="000000"/>
              </w:rPr>
              <w:t xml:space="preserve"> G</w:t>
            </w:r>
            <w:r>
              <w:rPr>
                <w:rFonts w:ascii="Arial" w:hAnsi="Arial" w:cs="Arial"/>
                <w:color w:val="000000"/>
              </w:rPr>
              <w:t xml:space="preserve">ooseberry, Grapes (less sweet), </w:t>
            </w:r>
            <w:r w:rsidRPr="00DD46F8">
              <w:rPr>
                <w:rFonts w:ascii="Arial" w:hAnsi="Arial" w:cs="Arial"/>
                <w:color w:val="000000"/>
              </w:rPr>
              <w:t>Grapefruit, Guava</w:t>
            </w:r>
            <w:r>
              <w:rPr>
                <w:rFonts w:ascii="Arial" w:hAnsi="Arial" w:cs="Arial"/>
                <w:color w:val="000000"/>
              </w:rPr>
              <w:t xml:space="preserve">s, Herbs (leafy green), Lettuce </w:t>
            </w:r>
            <w:r w:rsidRPr="00DD46F8">
              <w:rPr>
                <w:rFonts w:ascii="Arial" w:hAnsi="Arial" w:cs="Arial"/>
                <w:color w:val="000000"/>
              </w:rPr>
              <w:t>(leafy green), Ne</w:t>
            </w:r>
            <w:r>
              <w:rPr>
                <w:rFonts w:ascii="Arial" w:hAnsi="Arial" w:cs="Arial"/>
                <w:color w:val="000000"/>
              </w:rPr>
              <w:t xml:space="preserve">ctarine, Peaches (sweet), Pears </w:t>
            </w:r>
            <w:r w:rsidRPr="00DD46F8">
              <w:rPr>
                <w:rFonts w:ascii="Arial" w:hAnsi="Arial" w:cs="Arial"/>
                <w:color w:val="000000"/>
              </w:rPr>
              <w:t>(less sweet), Peas (fresh sweet), Persimmon,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 xml:space="preserve">Pumpkin (sweet), Sea salt (vegetable)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12,</w:t>
            </w:r>
            <w:r w:rsidRPr="00DD46F8">
              <w:rPr>
                <w:rFonts w:ascii="Arial" w:hAnsi="Arial" w:cs="Arial"/>
                <w:color w:val="000000"/>
              </w:rPr>
              <w:t xml:space="preserve"> Spinach</w:t>
            </w:r>
          </w:p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7.5</w:t>
            </w:r>
            <w:r w:rsidRPr="00DD46F8">
              <w:rPr>
                <w:rFonts w:ascii="Arial" w:hAnsi="Arial" w:cs="Arial"/>
                <w:color w:val="000000"/>
              </w:rPr>
              <w:t>  Apples (sour), Bamboo shoots, Beans (fresh green),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>Beets, Bell Pepper, Broccoli, Cabbage;Cauli, Carob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13,</w:t>
            </w:r>
            <w:r w:rsidRPr="00DD46F8">
              <w:rPr>
                <w:rFonts w:ascii="Arial" w:hAnsi="Arial" w:cs="Arial"/>
                <w:color w:val="000000"/>
              </w:rPr>
              <w:t xml:space="preserve"> Daikon, Ginger (fresh), Grapes (sour), </w:t>
            </w:r>
            <w:r>
              <w:rPr>
                <w:rFonts w:ascii="Arial" w:hAnsi="Arial" w:cs="Arial"/>
                <w:color w:val="000000"/>
              </w:rPr>
              <w:t xml:space="preserve">Kale, </w:t>
            </w:r>
            <w:r w:rsidRPr="00DD46F8">
              <w:rPr>
                <w:rFonts w:ascii="Arial" w:hAnsi="Arial" w:cs="Arial"/>
                <w:color w:val="000000"/>
              </w:rPr>
              <w:t>Kohlrabi, Lettuce (pale green), Oranges, Parsnip,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>Peaches (less swee</w:t>
            </w:r>
            <w:r>
              <w:rPr>
                <w:rFonts w:ascii="Arial" w:hAnsi="Arial" w:cs="Arial"/>
                <w:color w:val="000000"/>
              </w:rPr>
              <w:t>t), Peas (less sweet), Potatoes</w:t>
            </w:r>
            <w:r w:rsidRPr="00DD46F8">
              <w:rPr>
                <w:rFonts w:ascii="Arial" w:hAnsi="Arial" w:cs="Arial"/>
                <w:color w:val="000000"/>
              </w:rPr>
              <w:t xml:space="preserve"> &amp; skin, Pumpkin (</w:t>
            </w:r>
            <w:r>
              <w:rPr>
                <w:rFonts w:ascii="Arial" w:hAnsi="Arial" w:cs="Arial"/>
                <w:color w:val="000000"/>
              </w:rPr>
              <w:t>less sweet), Raspberry, Sapote,</w:t>
            </w:r>
            <w:r w:rsidRPr="00DD46F8">
              <w:rPr>
                <w:rFonts w:ascii="Arial" w:hAnsi="Arial" w:cs="Arial"/>
                <w:color w:val="000000"/>
              </w:rPr>
              <w:t xml:space="preserve">        Strawberry, Squash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14,</w:t>
            </w:r>
            <w:r w:rsidRPr="00DD46F8">
              <w:rPr>
                <w:rFonts w:ascii="Arial" w:hAnsi="Arial" w:cs="Arial"/>
                <w:color w:val="000000"/>
              </w:rPr>
              <w:t xml:space="preserve"> Sweet corn (fresh), Tamari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15,</w:t>
            </w:r>
            <w:r w:rsidRPr="00DD46F8">
              <w:rPr>
                <w:rFonts w:ascii="Arial" w:hAnsi="Arial" w:cs="Arial"/>
                <w:color w:val="000000"/>
              </w:rPr>
              <w:t xml:space="preserve"> Turnip, Vinegar (apple cider)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16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</w:tcPr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6.0</w:t>
            </w:r>
            <w:r w:rsidRPr="00DD46F8">
              <w:rPr>
                <w:rFonts w:ascii="Arial" w:hAnsi="Arial" w:cs="Arial"/>
                <w:color w:val="000000"/>
              </w:rPr>
              <w:t>  Cigarette tobacco (roll your own), Cream of Wheat (unrefined), Fish,</w:t>
            </w:r>
            <w:r>
              <w:rPr>
                <w:rFonts w:ascii="Arial" w:hAnsi="Arial" w:cs="Arial"/>
                <w:color w:val="000000"/>
              </w:rPr>
              <w:t xml:space="preserve"> Fruit juices with sugar, Maple </w:t>
            </w:r>
            <w:r w:rsidRPr="00DD46F8">
              <w:rPr>
                <w:rFonts w:ascii="Arial" w:hAnsi="Arial" w:cs="Arial"/>
                <w:color w:val="000000"/>
              </w:rPr>
              <w:t>syrup (processed)</w:t>
            </w:r>
            <w:r>
              <w:rPr>
                <w:rFonts w:ascii="Arial" w:hAnsi="Arial" w:cs="Arial"/>
                <w:color w:val="000000"/>
              </w:rPr>
              <w:t>, Molasses (sulphured), Pickles</w:t>
            </w:r>
            <w:r w:rsidRPr="00DD46F8">
              <w:rPr>
                <w:rFonts w:ascii="Arial" w:hAnsi="Arial" w:cs="Arial"/>
                <w:color w:val="000000"/>
              </w:rPr>
              <w:t xml:space="preserve"> (commercial), Breads </w:t>
            </w:r>
            <w:r>
              <w:rPr>
                <w:rFonts w:ascii="Arial" w:hAnsi="Arial" w:cs="Arial"/>
                <w:color w:val="000000"/>
              </w:rPr>
              <w:t>(refined) of corn, oats, rice &amp;</w:t>
            </w:r>
            <w:r w:rsidRPr="00DD46F8">
              <w:rPr>
                <w:rFonts w:ascii="Arial" w:hAnsi="Arial" w:cs="Arial"/>
                <w:color w:val="000000"/>
              </w:rPr>
              <w:t xml:space="preserve"> rye, Cereals (refined) eg weetbix, corn fl</w:t>
            </w:r>
            <w:r>
              <w:rPr>
                <w:rFonts w:ascii="Arial" w:hAnsi="Arial" w:cs="Arial"/>
                <w:color w:val="000000"/>
              </w:rPr>
              <w:t xml:space="preserve">akes, Shellfish, </w:t>
            </w:r>
            <w:r w:rsidRPr="00DD46F8">
              <w:rPr>
                <w:rFonts w:ascii="Arial" w:hAnsi="Arial" w:cs="Arial"/>
                <w:color w:val="000000"/>
              </w:rPr>
              <w:t xml:space="preserve">Wheat germ, Whole Wheat foods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32,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 xml:space="preserve">Wine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33,</w:t>
            </w:r>
            <w:r w:rsidRPr="00DD46F8">
              <w:rPr>
                <w:rFonts w:ascii="Arial" w:hAnsi="Arial" w:cs="Arial"/>
                <w:color w:val="000000"/>
              </w:rPr>
              <w:t xml:space="preserve"> Yogurt (sweetened)</w:t>
            </w:r>
          </w:p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6.5</w:t>
            </w:r>
            <w:r w:rsidRPr="00DD46F8">
              <w:rPr>
                <w:rFonts w:ascii="Arial" w:hAnsi="Arial" w:cs="Arial"/>
                <w:color w:val="000000"/>
              </w:rPr>
              <w:t>  Bananas (green), Buckwheat, Cheeses (sharp), Corn &amp; rice breads, Egg whole (cooked hard), Ketchup, Mayonnaise, Oats, Pasta (whole grain), Pastry (wholegr</w:t>
            </w:r>
            <w:r>
              <w:rPr>
                <w:rFonts w:ascii="Arial" w:hAnsi="Arial" w:cs="Arial"/>
                <w:color w:val="000000"/>
              </w:rPr>
              <w:t xml:space="preserve">ain &amp; honey), Peanuts, Potatoes </w:t>
            </w:r>
            <w:r w:rsidRPr="00DD46F8">
              <w:rPr>
                <w:rFonts w:ascii="Arial" w:hAnsi="Arial" w:cs="Arial"/>
                <w:color w:val="000000"/>
              </w:rPr>
              <w:t>(with no skins), Popcorn (with salt &amp; butter), Rice (basmati), Rice (</w:t>
            </w:r>
            <w:r>
              <w:rPr>
                <w:rFonts w:ascii="Arial" w:hAnsi="Arial" w:cs="Arial"/>
                <w:color w:val="000000"/>
              </w:rPr>
              <w:t>brown), Soy sauce (commercial),</w:t>
            </w:r>
            <w:r w:rsidRPr="00DD46F8">
              <w:rPr>
                <w:rFonts w:ascii="Arial" w:hAnsi="Arial" w:cs="Arial"/>
                <w:color w:val="000000"/>
              </w:rPr>
              <w:t>  Tapioca, Wheat bread (sprouted organic)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Slightly Alkaline to Neutral pH 7.0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Slightly Acid to Neutral pH 7.0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7.0</w:t>
            </w:r>
            <w:r w:rsidRPr="00DD46F8">
              <w:rPr>
                <w:rFonts w:ascii="Arial" w:hAnsi="Arial" w:cs="Arial"/>
                <w:color w:val="000000"/>
              </w:rPr>
              <w:t xml:space="preserve">  Almonds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17,</w:t>
            </w:r>
            <w:r w:rsidRPr="00DD46F8">
              <w:rPr>
                <w:rFonts w:ascii="Arial" w:hAnsi="Arial" w:cs="Arial"/>
                <w:color w:val="000000"/>
              </w:rPr>
              <w:t xml:space="preserve"> Arti</w:t>
            </w:r>
            <w:r>
              <w:rPr>
                <w:rFonts w:ascii="Arial" w:hAnsi="Arial" w:cs="Arial"/>
                <w:color w:val="000000"/>
              </w:rPr>
              <w:t xml:space="preserve">chokes (Jerusalem), Barley-Malt </w:t>
            </w:r>
            <w:r w:rsidRPr="00DD46F8">
              <w:rPr>
                <w:rFonts w:ascii="Arial" w:hAnsi="Arial" w:cs="Arial"/>
                <w:color w:val="000000"/>
              </w:rPr>
              <w:t>(sweetener-Bron</w:t>
            </w:r>
            <w:r>
              <w:rPr>
                <w:rFonts w:ascii="Arial" w:hAnsi="Arial" w:cs="Arial"/>
                <w:color w:val="000000"/>
              </w:rPr>
              <w:t>ner), Brown Rice Syrup, Brussel</w:t>
            </w:r>
            <w:r w:rsidRPr="00DD46F8">
              <w:rPr>
                <w:rFonts w:ascii="Arial" w:hAnsi="Arial" w:cs="Arial"/>
                <w:color w:val="000000"/>
              </w:rPr>
              <w:t xml:space="preserve"> Sprouts, Cherries, Coconut (fresh), </w:t>
            </w:r>
            <w:r>
              <w:rPr>
                <w:rFonts w:ascii="Arial" w:hAnsi="Arial" w:cs="Arial"/>
                <w:color w:val="000000"/>
              </w:rPr>
              <w:t xml:space="preserve">Cucumbers, Egg </w:t>
            </w:r>
            <w:r w:rsidRPr="00DD46F8">
              <w:rPr>
                <w:rFonts w:ascii="Arial" w:hAnsi="Arial" w:cs="Arial"/>
                <w:color w:val="000000"/>
              </w:rPr>
              <w:t>plant, Honey (raw)</w:t>
            </w:r>
            <w:r>
              <w:rPr>
                <w:rFonts w:ascii="Arial" w:hAnsi="Arial" w:cs="Arial"/>
                <w:color w:val="000000"/>
              </w:rPr>
              <w:t>, Leeks, Miso, Mushrooms, Okra,</w:t>
            </w:r>
            <w:r w:rsidRPr="00DD46F8">
              <w:rPr>
                <w:rFonts w:ascii="Arial" w:hAnsi="Arial" w:cs="Arial"/>
                <w:color w:val="000000"/>
              </w:rPr>
              <w:t xml:space="preserve"> Olives ripe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18,</w:t>
            </w:r>
            <w:r w:rsidRPr="00DD46F8">
              <w:rPr>
                <w:rFonts w:ascii="Arial" w:hAnsi="Arial" w:cs="Arial"/>
                <w:color w:val="000000"/>
              </w:rPr>
              <w:t xml:space="preserve"> Onions, Pickles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19,</w:t>
            </w:r>
            <w:r w:rsidRPr="00DD46F8">
              <w:rPr>
                <w:rFonts w:ascii="Arial" w:hAnsi="Arial" w:cs="Arial"/>
                <w:color w:val="000000"/>
              </w:rPr>
              <w:t xml:space="preserve"> (home made), Radish, Sea salt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20,</w:t>
            </w:r>
            <w:r w:rsidRPr="00DD46F8">
              <w:rPr>
                <w:rFonts w:ascii="Arial" w:hAnsi="Arial" w:cs="Arial"/>
                <w:color w:val="000000"/>
              </w:rPr>
              <w:t xml:space="preserve"> Spices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21,</w:t>
            </w:r>
            <w:r w:rsidRPr="00DD46F8">
              <w:rPr>
                <w:rFonts w:ascii="Arial" w:hAnsi="Arial" w:cs="Arial"/>
                <w:color w:val="000000"/>
              </w:rPr>
              <w:t xml:space="preserve"> Taro, Tomatoes (sweet), Vinegar (sweet brown rice), Water Chestnut       Amaranth, Artichoke (globe), Chestnuts (dry      </w:t>
            </w:r>
            <w:r w:rsidRPr="00DD46F8">
              <w:rPr>
                <w:rFonts w:ascii="Arial" w:hAnsi="Arial" w:cs="Arial"/>
                <w:color w:val="000000"/>
              </w:rPr>
              <w:lastRenderedPageBreak/>
              <w:t xml:space="preserve">roasted), Egg yolks (soft cooked), Essene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DD46F8">
              <w:rPr>
                <w:rFonts w:ascii="Arial" w:hAnsi="Arial" w:cs="Arial"/>
                <w:color w:val="000000"/>
              </w:rPr>
              <w:t xml:space="preserve">read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22,</w:t>
            </w:r>
            <w:r w:rsidRPr="00DD46F8">
              <w:rPr>
                <w:rFonts w:ascii="Arial" w:hAnsi="Arial" w:cs="Arial"/>
                <w:color w:val="000000"/>
              </w:rPr>
              <w:t xml:space="preserve"> Goat's milk and whey (raw)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23,</w:t>
            </w:r>
            <w:r>
              <w:rPr>
                <w:rFonts w:ascii="Arial" w:hAnsi="Arial" w:cs="Arial"/>
                <w:color w:val="000000"/>
              </w:rPr>
              <w:t xml:space="preserve"> Horseradish,</w:t>
            </w:r>
            <w:r w:rsidRPr="00DD46F8">
              <w:rPr>
                <w:rFonts w:ascii="Arial" w:hAnsi="Arial" w:cs="Arial"/>
                <w:color w:val="000000"/>
              </w:rPr>
              <w:t xml:space="preserve"> Mayonnaise (home ma</w:t>
            </w:r>
            <w:r>
              <w:rPr>
                <w:rFonts w:ascii="Arial" w:hAnsi="Arial" w:cs="Arial"/>
                <w:color w:val="000000"/>
              </w:rPr>
              <w:t>de), Millet, Olive oil, Quinoa,</w:t>
            </w:r>
            <w:r w:rsidRPr="00DD46F8">
              <w:rPr>
                <w:rFonts w:ascii="Arial" w:hAnsi="Arial" w:cs="Arial"/>
                <w:color w:val="000000"/>
              </w:rPr>
              <w:t xml:space="preserve"> Rhubarb, Sesame seeds (whole)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24,</w:t>
            </w:r>
            <w:r>
              <w:rPr>
                <w:rFonts w:ascii="Arial" w:hAnsi="Arial" w:cs="Arial"/>
                <w:color w:val="000000"/>
              </w:rPr>
              <w:t xml:space="preserve"> Soy beans</w:t>
            </w:r>
            <w:r w:rsidRPr="00DD46F8">
              <w:rPr>
                <w:rFonts w:ascii="Arial" w:hAnsi="Arial" w:cs="Arial"/>
                <w:color w:val="000000"/>
              </w:rPr>
              <w:t xml:space="preserve"> (dry), Soy cheese, Soy milk, Sprouted grains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25,</w:t>
            </w:r>
            <w:r w:rsidRPr="00DD46F8">
              <w:rPr>
                <w:rFonts w:ascii="Arial" w:hAnsi="Arial" w:cs="Arial"/>
                <w:color w:val="000000"/>
              </w:rPr>
              <w:t xml:space="preserve"> Tempeh, Tofu, Tomatoes </w:t>
            </w:r>
            <w:r>
              <w:rPr>
                <w:rFonts w:ascii="Arial" w:hAnsi="Arial" w:cs="Arial"/>
                <w:color w:val="000000"/>
              </w:rPr>
              <w:t>(less sweet), Yeast</w:t>
            </w:r>
            <w:r w:rsidRPr="00DD46F8">
              <w:rPr>
                <w:rFonts w:ascii="Arial" w:hAnsi="Arial" w:cs="Arial"/>
                <w:color w:val="000000"/>
              </w:rPr>
              <w:t xml:space="preserve"> (nutritional flakes)</w:t>
            </w:r>
          </w:p>
        </w:tc>
        <w:tc>
          <w:tcPr>
            <w:tcW w:w="2500" w:type="pct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noWrap/>
          </w:tcPr>
          <w:p w:rsidR="00985A0C" w:rsidRPr="00DD46F8" w:rsidRDefault="00985A0C" w:rsidP="00985A0C">
            <w:pPr>
              <w:spacing w:before="100" w:beforeAutospacing="1" w:after="100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lastRenderedPageBreak/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7.0</w:t>
            </w:r>
            <w:r w:rsidRPr="00DD46F8">
              <w:rPr>
                <w:rFonts w:ascii="Arial" w:hAnsi="Arial" w:cs="Arial"/>
                <w:color w:val="000000"/>
              </w:rPr>
              <w:t>  Barley malt syrup,</w:t>
            </w:r>
            <w:r>
              <w:rPr>
                <w:rFonts w:ascii="Arial" w:hAnsi="Arial" w:cs="Arial"/>
                <w:color w:val="000000"/>
              </w:rPr>
              <w:t xml:space="preserve"> Barley, Bran, Cashews, Cereals</w:t>
            </w:r>
            <w:r w:rsidRPr="00DD46F8">
              <w:rPr>
                <w:rFonts w:ascii="Arial" w:hAnsi="Arial" w:cs="Arial"/>
                <w:color w:val="000000"/>
              </w:rPr>
              <w:t xml:space="preserve"> (unrefined with hone</w:t>
            </w:r>
            <w:r>
              <w:rPr>
                <w:rFonts w:ascii="Arial" w:hAnsi="Arial" w:cs="Arial"/>
                <w:color w:val="000000"/>
              </w:rPr>
              <w:t>y-fruit-maple syrup), Cornmeal,</w:t>
            </w:r>
            <w:r w:rsidRPr="00DD46F8">
              <w:rPr>
                <w:rFonts w:ascii="Arial" w:hAnsi="Arial" w:cs="Arial"/>
                <w:color w:val="000000"/>
              </w:rPr>
              <w:t xml:space="preserve"> Cranberries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30,</w:t>
            </w:r>
            <w:r>
              <w:rPr>
                <w:rFonts w:ascii="Arial" w:hAnsi="Arial" w:cs="Arial"/>
                <w:color w:val="000000"/>
              </w:rPr>
              <w:t xml:space="preserve"> Fructose, Honey (pasteurized),</w:t>
            </w:r>
            <w:r w:rsidRPr="00DD46F8">
              <w:rPr>
                <w:rFonts w:ascii="Arial" w:hAnsi="Arial" w:cs="Arial"/>
                <w:color w:val="000000"/>
              </w:rPr>
              <w:t xml:space="preserve"> Lentils, Macadamias, Maple </w:t>
            </w:r>
            <w:r>
              <w:rPr>
                <w:rFonts w:ascii="Arial" w:hAnsi="Arial" w:cs="Arial"/>
                <w:color w:val="000000"/>
              </w:rPr>
              <w:t xml:space="preserve">syrup (unprocessed), </w:t>
            </w:r>
            <w:r w:rsidRPr="00DD46F8">
              <w:rPr>
                <w:rFonts w:ascii="Arial" w:hAnsi="Arial" w:cs="Arial"/>
                <w:color w:val="000000"/>
              </w:rPr>
              <w:t xml:space="preserve">Milk (homogenized) and most processed dairy        products, Molasses (unsulphered organic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31,</w:t>
            </w:r>
            <w:r w:rsidRPr="00DD46F8">
              <w:rPr>
                <w:rFonts w:ascii="Arial" w:hAnsi="Arial" w:cs="Arial"/>
                <w:color w:val="000000"/>
              </w:rPr>
              <w:t xml:space="preserve">    Nutmeg, Mustard, Pistachios, Popcorn &amp; butter  (plain), Rice or wheat crackers (unrefined), Rye </w:t>
            </w:r>
            <w:r w:rsidRPr="00DD46F8">
              <w:rPr>
                <w:rFonts w:ascii="Arial" w:hAnsi="Arial" w:cs="Arial"/>
                <w:color w:val="000000"/>
              </w:rPr>
              <w:lastRenderedPageBreak/>
              <w:t>(grain), Rye bread (organic sprouted), Seeds   (pumpkin &amp; sunflower), Walnuts</w:t>
            </w:r>
            <w:r>
              <w:rPr>
                <w:color w:val="000000"/>
              </w:rPr>
              <w:t>,</w:t>
            </w:r>
            <w:r w:rsidRPr="00DD46F8">
              <w:rPr>
                <w:rFonts w:ascii="Arial" w:hAnsi="Arial" w:cs="Arial"/>
                <w:color w:val="000000"/>
              </w:rPr>
              <w:t xml:space="preserve"> Blueberries, Brazil</w:t>
            </w:r>
            <w:r>
              <w:rPr>
                <w:rFonts w:ascii="Arial" w:hAnsi="Arial" w:cs="Arial"/>
                <w:color w:val="000000"/>
              </w:rPr>
              <w:t xml:space="preserve"> nuts, Butter (salted), Cheeses,</w:t>
            </w:r>
            <w:r w:rsidRPr="00DD46F8">
              <w:rPr>
                <w:rFonts w:ascii="Arial" w:hAnsi="Arial" w:cs="Arial"/>
                <w:color w:val="000000"/>
              </w:rPr>
              <w:t xml:space="preserve"> (mild &amp; crumbly)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28,</w:t>
            </w:r>
            <w:r w:rsidRPr="00DD46F8">
              <w:rPr>
                <w:rFonts w:ascii="Arial" w:hAnsi="Arial" w:cs="Arial"/>
                <w:color w:val="000000"/>
              </w:rPr>
              <w:t xml:space="preserve"> Crackers (unrefined rye),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46F8">
              <w:rPr>
                <w:rFonts w:ascii="Arial" w:hAnsi="Arial" w:cs="Arial"/>
                <w:color w:val="000000"/>
              </w:rPr>
              <w:t xml:space="preserve">Dried beans (mung, adzuki, pinto, kidney, garbanzo)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29,</w:t>
            </w:r>
            <w:r w:rsidRPr="00DD46F8">
              <w:rPr>
                <w:rFonts w:ascii="Arial" w:hAnsi="Arial" w:cs="Arial"/>
                <w:color w:val="000000"/>
              </w:rPr>
              <w:t xml:space="preserve"> Dry coconut, Egg whites, Goats milk (homogeni</w:t>
            </w:r>
            <w:r>
              <w:rPr>
                <w:rFonts w:ascii="Arial" w:hAnsi="Arial" w:cs="Arial"/>
                <w:color w:val="000000"/>
              </w:rPr>
              <w:t xml:space="preserve">zed), Olives (pickled), Pecans, </w:t>
            </w:r>
            <w:r w:rsidRPr="00DD46F8">
              <w:rPr>
                <w:rFonts w:ascii="Arial" w:hAnsi="Arial" w:cs="Arial"/>
                <w:color w:val="000000"/>
              </w:rPr>
              <w:t xml:space="preserve">Plums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30,</w:t>
            </w:r>
            <w:r w:rsidRPr="00DD46F8">
              <w:rPr>
                <w:rFonts w:ascii="Arial" w:hAnsi="Arial" w:cs="Arial"/>
                <w:color w:val="000000"/>
              </w:rPr>
              <w:t xml:space="preserve"> Prunes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30,</w:t>
            </w:r>
            <w:r w:rsidRPr="00DD46F8">
              <w:rPr>
                <w:rFonts w:ascii="Arial" w:hAnsi="Arial" w:cs="Arial"/>
                <w:color w:val="000000"/>
              </w:rPr>
              <w:t xml:space="preserve"> Spelt</w:t>
            </w:r>
          </w:p>
        </w:tc>
      </w:tr>
    </w:tbl>
    <w:p w:rsidR="00985A0C" w:rsidRPr="00DD46F8" w:rsidRDefault="00985A0C" w:rsidP="00985A0C">
      <w:pPr>
        <w:jc w:val="center"/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5F788D"/>
          <w:left w:val="outset" w:sz="6" w:space="0" w:color="5F788D"/>
          <w:bottom w:val="outset" w:sz="6" w:space="0" w:color="5F788D"/>
          <w:right w:val="outset" w:sz="6" w:space="0" w:color="5F788D"/>
        </w:tblBorders>
        <w:shd w:val="clear" w:color="auto" w:fill="FFFFCE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820"/>
      </w:tblGrid>
      <w:tr w:rsidR="00985A0C" w:rsidRPr="00DD46F8">
        <w:trPr>
          <w:tblCellSpacing w:w="0" w:type="dxa"/>
          <w:jc w:val="center"/>
        </w:trPr>
        <w:tc>
          <w:tcPr>
            <w:tcW w:w="10530" w:type="dxa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</w:t>
            </w:r>
            <w:r w:rsidRPr="00DD46F8">
              <w:rPr>
                <w:rFonts w:ascii="Arial" w:hAnsi="Arial" w:cs="Arial"/>
                <w:b/>
                <w:bCs/>
                <w:color w:val="000000"/>
              </w:rPr>
              <w:t>Neutral pH 7.0   -    Healthy Body Saliva pH Range is between 6.4 to 6.8</w:t>
            </w:r>
            <w:r w:rsidRPr="00DD46F8">
              <w:rPr>
                <w:rFonts w:ascii="Arial" w:hAnsi="Arial" w:cs="Arial"/>
                <w:color w:val="000000"/>
              </w:rPr>
              <w:t xml:space="preserve">  (on your pH test strips) </w:t>
            </w:r>
          </w:p>
        </w:tc>
      </w:tr>
      <w:tr w:rsidR="00985A0C" w:rsidRPr="00DD46F8">
        <w:trPr>
          <w:tblCellSpacing w:w="0" w:type="dxa"/>
          <w:jc w:val="center"/>
        </w:trPr>
        <w:tc>
          <w:tcPr>
            <w:tcW w:w="10530" w:type="dxa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  <w:r w:rsidRPr="00DD46F8">
              <w:rPr>
                <w:rFonts w:ascii="Arial" w:hAnsi="Arial" w:cs="Arial"/>
                <w:color w:val="000000"/>
              </w:rPr>
              <w:t xml:space="preserve">  Butter (fresh unsalted), Cream (fresh &amp; raw), Margarine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26,</w:t>
            </w:r>
            <w:r w:rsidRPr="00DD46F8">
              <w:rPr>
                <w:rFonts w:ascii="Arial" w:hAnsi="Arial" w:cs="Arial"/>
                <w:color w:val="000000"/>
              </w:rPr>
              <w:t xml:space="preserve"> Milk (raw cow's) 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27,</w:t>
            </w:r>
            <w:r w:rsidRPr="00DD46F8">
              <w:rPr>
                <w:rFonts w:ascii="Arial" w:hAnsi="Arial" w:cs="Arial"/>
                <w:color w:val="000000"/>
              </w:rPr>
              <w:t xml:space="preserve"> Oils (except olive), Whey (cow's), Yogurt (plain)</w:t>
            </w:r>
          </w:p>
        </w:tc>
      </w:tr>
    </w:tbl>
    <w:p w:rsidR="00985A0C" w:rsidRPr="00DD46F8" w:rsidRDefault="00985A0C" w:rsidP="00985A0C">
      <w:pPr>
        <w:jc w:val="center"/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5F788D"/>
          <w:left w:val="outset" w:sz="6" w:space="0" w:color="5F788D"/>
          <w:bottom w:val="outset" w:sz="6" w:space="0" w:color="5F788D"/>
          <w:right w:val="outset" w:sz="6" w:space="0" w:color="5F788D"/>
        </w:tblBorders>
        <w:shd w:val="clear" w:color="auto" w:fill="FFFFCE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820"/>
      </w:tblGrid>
      <w:tr w:rsidR="00985A0C" w:rsidRPr="00DD46F8">
        <w:trPr>
          <w:tblCellSpacing w:w="0" w:type="dxa"/>
          <w:jc w:val="center"/>
        </w:trPr>
        <w:tc>
          <w:tcPr>
            <w:tcW w:w="10530" w:type="dxa"/>
            <w:tcBorders>
              <w:top w:val="outset" w:sz="6" w:space="0" w:color="5F788D"/>
              <w:left w:val="outset" w:sz="6" w:space="0" w:color="5F788D"/>
              <w:bottom w:val="outset" w:sz="6" w:space="0" w:color="5F788D"/>
              <w:right w:val="outset" w:sz="6" w:space="0" w:color="5F788D"/>
            </w:tcBorders>
            <w:shd w:val="clear" w:color="auto" w:fill="FFFFCE"/>
            <w:vAlign w:val="center"/>
          </w:tcPr>
          <w:p w:rsidR="00985A0C" w:rsidRPr="00DD46F8" w:rsidRDefault="00985A0C" w:rsidP="00985A0C">
            <w:pPr>
              <w:rPr>
                <w:color w:val="000000"/>
              </w:rPr>
            </w:pPr>
          </w:p>
          <w:p w:rsidR="00985A0C" w:rsidRPr="00DD46F8" w:rsidRDefault="00985A0C" w:rsidP="00985A0C">
            <w:pPr>
              <w:spacing w:before="100" w:beforeAutospacing="1" w:afterAutospacing="1"/>
              <w:rPr>
                <w:color w:val="000000"/>
              </w:rPr>
            </w:pPr>
            <w:r w:rsidRPr="00DD46F8">
              <w:rPr>
                <w:rFonts w:ascii="Arial" w:hAnsi="Arial" w:cs="Arial"/>
                <w:b/>
                <w:bCs/>
                <w:color w:val="000000"/>
              </w:rPr>
              <w:t>NOTE:  Match with the numbers above.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</w:t>
            </w:r>
            <w:r w:rsidRPr="00DD46F8">
              <w:rPr>
                <w:rFonts w:ascii="Arial" w:hAnsi="Arial" w:cs="Arial"/>
                <w:color w:val="000000"/>
              </w:rPr>
              <w:t xml:space="preserve">. Excellent for </w:t>
            </w:r>
            <w:r w:rsidRPr="00DD46F8">
              <w:rPr>
                <w:rFonts w:ascii="Arial" w:hAnsi="Arial" w:cs="Arial"/>
                <w:i/>
                <w:iCs/>
                <w:color w:val="000000"/>
              </w:rPr>
              <w:t>EMERGENCY SUPPORT</w:t>
            </w:r>
            <w:r w:rsidRPr="00DD46F8">
              <w:rPr>
                <w:rFonts w:ascii="Arial" w:hAnsi="Arial" w:cs="Arial"/>
                <w:color w:val="000000"/>
              </w:rPr>
              <w:t xml:space="preserve"> for colds, coughs, sore throats, heartburn, &amp; gastro upsets.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</w:t>
            </w:r>
            <w:r w:rsidRPr="00DD46F8">
              <w:rPr>
                <w:rFonts w:ascii="Arial" w:hAnsi="Arial" w:cs="Arial"/>
                <w:color w:val="000000"/>
              </w:rPr>
              <w:t>. Good for a yearly fast.  For several days eat whole melon, chew pips well &amp; eat also.  Super alkalizing food.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</w:t>
            </w:r>
            <w:r w:rsidRPr="00DD46F8">
              <w:rPr>
                <w:rFonts w:ascii="Arial" w:hAnsi="Arial" w:cs="Arial"/>
                <w:color w:val="000000"/>
              </w:rPr>
              <w:t>. Substitute for gelatin, more nourishing.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4</w:t>
            </w:r>
            <w:r w:rsidRPr="00DD46F8">
              <w:rPr>
                <w:rFonts w:ascii="Arial" w:hAnsi="Arial" w:cs="Arial"/>
                <w:color w:val="000000"/>
              </w:rPr>
              <w:t>. Stimulating, non-irritating body healer.  Good for endocrine system.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5</w:t>
            </w:r>
            <w:r w:rsidRPr="00DD46F8">
              <w:rPr>
                <w:rFonts w:ascii="Arial" w:hAnsi="Arial" w:cs="Arial"/>
                <w:color w:val="000000"/>
              </w:rPr>
              <w:t>. Purifies kidneys.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6</w:t>
            </w:r>
            <w:r w:rsidRPr="00DD46F8">
              <w:rPr>
                <w:rFonts w:ascii="Arial" w:hAnsi="Arial" w:cs="Arial"/>
                <w:color w:val="000000"/>
              </w:rPr>
              <w:t>. Powerful acid reducer detoxing to produce acid urine temporarily, causing alkalinity for the long term.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7</w:t>
            </w:r>
            <w:r w:rsidRPr="00DD46F8">
              <w:rPr>
                <w:rFonts w:ascii="Arial" w:hAnsi="Arial" w:cs="Arial"/>
                <w:color w:val="000000"/>
              </w:rPr>
              <w:t>. Natural sugars give alkalinity.  Added sugar causes juice to become acid-forming.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8</w:t>
            </w:r>
            <w:r w:rsidRPr="00DD46F8">
              <w:rPr>
                <w:rFonts w:ascii="Arial" w:hAnsi="Arial" w:cs="Arial"/>
                <w:color w:val="000000"/>
              </w:rPr>
              <w:t>. Depends on vege's content and sweetness.</w:t>
            </w:r>
            <w:r w:rsidRPr="00DD46F8">
              <w:rPr>
                <w:rFonts w:ascii="Arial" w:hAnsi="Arial" w:cs="Arial"/>
                <w:color w:val="000000"/>
              </w:rPr>
              <w:br/>
              <w:t>  </w:t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9</w:t>
            </w:r>
            <w:r w:rsidRPr="00DD46F8">
              <w:rPr>
                <w:rFonts w:ascii="Arial" w:hAnsi="Arial" w:cs="Arial"/>
                <w:color w:val="000000"/>
              </w:rPr>
              <w:t>. Enzyme rich, superior digestibility.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10</w:t>
            </w:r>
            <w:r w:rsidRPr="00DD46F8">
              <w:rPr>
                <w:rFonts w:ascii="Arial" w:hAnsi="Arial" w:cs="Arial"/>
                <w:color w:val="000000"/>
              </w:rPr>
              <w:t>. High calcium content.  Cornflour substitute.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11</w:t>
            </w:r>
            <w:r w:rsidRPr="00DD46F8">
              <w:rPr>
                <w:rFonts w:ascii="Arial" w:hAnsi="Arial" w:cs="Arial"/>
                <w:color w:val="000000"/>
              </w:rPr>
              <w:t>. Elevates acid food 5.0 in alkaline direction.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12</w:t>
            </w:r>
            <w:r w:rsidRPr="00DD46F8">
              <w:rPr>
                <w:rFonts w:ascii="Arial" w:hAnsi="Arial" w:cs="Arial"/>
                <w:color w:val="000000"/>
              </w:rPr>
              <w:t>. Vegetable content raises alkalinity.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13</w:t>
            </w:r>
            <w:r w:rsidRPr="00DD46F8">
              <w:rPr>
                <w:rFonts w:ascii="Arial" w:hAnsi="Arial" w:cs="Arial"/>
                <w:color w:val="000000"/>
              </w:rPr>
              <w:t>. Substitute for coca; mineral rich.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14</w:t>
            </w:r>
            <w:r w:rsidRPr="00DD46F8">
              <w:rPr>
                <w:rFonts w:ascii="Arial" w:hAnsi="Arial" w:cs="Arial"/>
                <w:color w:val="000000"/>
              </w:rPr>
              <w:t>. Winter squash rates 7.5.  Butternut &amp; sweeter squash rates 8.0.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15</w:t>
            </w:r>
            <w:r w:rsidRPr="00DD46F8">
              <w:rPr>
                <w:rFonts w:ascii="Arial" w:hAnsi="Arial" w:cs="Arial"/>
                <w:color w:val="000000"/>
              </w:rPr>
              <w:t>. Genuine fermented for 1½ years otherwise 6.0.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16</w:t>
            </w:r>
            <w:r w:rsidRPr="00DD46F8">
              <w:rPr>
                <w:rFonts w:ascii="Arial" w:hAnsi="Arial" w:cs="Arial"/>
                <w:color w:val="000000"/>
              </w:rPr>
              <w:t>. Raw unpasteurized is a digestive aid to increase HCL in the stomach.  1 tablespoon, plus honey &amp; water before meals.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17</w:t>
            </w:r>
            <w:r w:rsidRPr="00DD46F8">
              <w:rPr>
                <w:rFonts w:ascii="Arial" w:hAnsi="Arial" w:cs="Arial"/>
                <w:color w:val="000000"/>
              </w:rPr>
              <w:t>. Soak 12 hours, peel skin to eat.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18</w:t>
            </w:r>
            <w:r w:rsidRPr="00DD46F8">
              <w:rPr>
                <w:rFonts w:ascii="Arial" w:hAnsi="Arial" w:cs="Arial"/>
                <w:color w:val="000000"/>
              </w:rPr>
              <w:t>. Sundried, tree ripened, otherwise 6.0.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19</w:t>
            </w:r>
            <w:r w:rsidRPr="00DD46F8">
              <w:rPr>
                <w:rFonts w:ascii="Arial" w:hAnsi="Arial" w:cs="Arial"/>
                <w:color w:val="000000"/>
              </w:rPr>
              <w:t>. Using sea-salt and apple cider vinegar.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20</w:t>
            </w:r>
            <w:r w:rsidRPr="00DD46F8">
              <w:rPr>
                <w:rFonts w:ascii="Arial" w:hAnsi="Arial" w:cs="Arial"/>
                <w:color w:val="000000"/>
              </w:rPr>
              <w:t>. Contains sea minerals.  Dried at low temperatures.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DD46F8">
                  <w:rPr>
                    <w:rFonts w:ascii="Arial" w:hAnsi="Arial" w:cs="Arial"/>
                    <w:b/>
                    <w:bCs/>
                    <w:color w:val="0000FF"/>
                  </w:rPr>
                  <w:t>21</w:t>
                </w:r>
                <w:r w:rsidRPr="00DD46F8">
                  <w:rPr>
                    <w:rFonts w:ascii="Arial" w:hAnsi="Arial" w:cs="Arial"/>
                    <w:color w:val="000000"/>
                  </w:rPr>
                  <w:t>.</w:t>
                </w:r>
              </w:smartTag>
              <w:r w:rsidRPr="00DD46F8">
                <w:rPr>
                  <w:rFonts w:ascii="Arial" w:hAnsi="Arial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DD46F8">
                  <w:rPr>
                    <w:rFonts w:ascii="Arial" w:hAnsi="Arial" w:cs="Arial"/>
                    <w:color w:val="000000"/>
                  </w:rPr>
                  <w:t>Range</w:t>
                </w:r>
              </w:smartTag>
            </w:smartTag>
            <w:r w:rsidRPr="00DD46F8">
              <w:rPr>
                <w:rFonts w:ascii="Arial" w:hAnsi="Arial" w:cs="Arial"/>
                <w:color w:val="000000"/>
              </w:rPr>
              <w:t xml:space="preserve"> from 7.0 to 8.0.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22</w:t>
            </w:r>
            <w:r w:rsidRPr="00DD46F8">
              <w:rPr>
                <w:rFonts w:ascii="Arial" w:hAnsi="Arial" w:cs="Arial"/>
                <w:color w:val="000000"/>
              </w:rPr>
              <w:t>. Sprouted grains are more alkaline.  Grains chewed well become more alkaline.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23</w:t>
            </w:r>
            <w:r w:rsidRPr="00DD46F8">
              <w:rPr>
                <w:rFonts w:ascii="Arial" w:hAnsi="Arial" w:cs="Arial"/>
                <w:color w:val="000000"/>
              </w:rPr>
              <w:t>. High sodium to aid digestion.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24</w:t>
            </w:r>
            <w:r w:rsidRPr="00DD46F8">
              <w:rPr>
                <w:rFonts w:ascii="Arial" w:hAnsi="Arial" w:cs="Arial"/>
                <w:color w:val="000000"/>
              </w:rPr>
              <w:t>. High levels of utilizable calcium.  Grind before eating.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25</w:t>
            </w:r>
            <w:r w:rsidRPr="00DD46F8">
              <w:rPr>
                <w:rFonts w:ascii="Arial" w:hAnsi="Arial" w:cs="Arial"/>
                <w:color w:val="000000"/>
              </w:rPr>
              <w:t>. Alkalinity and digestibility higher.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26</w:t>
            </w:r>
            <w:r w:rsidRPr="00DD46F8">
              <w:rPr>
                <w:rFonts w:ascii="Arial" w:hAnsi="Arial" w:cs="Arial"/>
                <w:color w:val="000000"/>
              </w:rPr>
              <w:t>. Heating causes fats to harden and become indigestible.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27</w:t>
            </w:r>
            <w:r w:rsidRPr="00DD46F8">
              <w:rPr>
                <w:rFonts w:ascii="Arial" w:hAnsi="Arial" w:cs="Arial"/>
                <w:color w:val="000000"/>
              </w:rPr>
              <w:t>. High mucous production.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28</w:t>
            </w:r>
            <w:r w:rsidRPr="00DD46F8">
              <w:rPr>
                <w:rFonts w:ascii="Arial" w:hAnsi="Arial" w:cs="Arial"/>
                <w:color w:val="000000"/>
              </w:rPr>
              <w:t>. Mucous forming and hard to digest.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29</w:t>
            </w:r>
            <w:r w:rsidRPr="00DD46F8">
              <w:rPr>
                <w:rFonts w:ascii="Arial" w:hAnsi="Arial" w:cs="Arial"/>
                <w:color w:val="000000"/>
              </w:rPr>
              <w:t>. When sprouted dry beans rate 7.0.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30</w:t>
            </w:r>
            <w:r w:rsidRPr="00DD46F8">
              <w:rPr>
                <w:rFonts w:ascii="Arial" w:hAnsi="Arial" w:cs="Arial"/>
                <w:color w:val="000000"/>
              </w:rPr>
              <w:t>. Contain acid-forming benzoic and quinic acids.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31</w:t>
            </w:r>
            <w:r w:rsidRPr="00DD46F8">
              <w:rPr>
                <w:rFonts w:ascii="Arial" w:hAnsi="Arial" w:cs="Arial"/>
                <w:color w:val="000000"/>
              </w:rPr>
              <w:t>. Full of iron.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32</w:t>
            </w:r>
            <w:r w:rsidRPr="00DD46F8">
              <w:rPr>
                <w:rFonts w:ascii="Arial" w:hAnsi="Arial" w:cs="Arial"/>
                <w:color w:val="000000"/>
              </w:rPr>
              <w:t>. Unrefined wheat is more alkaline.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lastRenderedPageBreak/>
              <w:t>33</w:t>
            </w:r>
            <w:r w:rsidRPr="00DD46F8">
              <w:rPr>
                <w:rFonts w:ascii="Arial" w:hAnsi="Arial" w:cs="Arial"/>
                <w:color w:val="000000"/>
              </w:rPr>
              <w:t>. High quality red wine, no more than 4 oz. daily to build blood.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34</w:t>
            </w:r>
            <w:r w:rsidRPr="00DD46F8">
              <w:rPr>
                <w:rFonts w:ascii="Arial" w:hAnsi="Arial" w:cs="Arial"/>
                <w:color w:val="000000"/>
              </w:rPr>
              <w:t>. Good quality, well brewed - up to 5.5.  Fast brewed beers drop to 5.0.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35</w:t>
            </w:r>
            <w:r w:rsidRPr="00DD46F8">
              <w:rPr>
                <w:rFonts w:ascii="Arial" w:hAnsi="Arial" w:cs="Arial"/>
                <w:color w:val="000000"/>
              </w:rPr>
              <w:t>. Most are white sugars with golden syrup added.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36</w:t>
            </w:r>
            <w:r w:rsidRPr="00DD46F8">
              <w:rPr>
                <w:rFonts w:ascii="Arial" w:hAnsi="Arial" w:cs="Arial"/>
                <w:color w:val="000000"/>
              </w:rPr>
              <w:t>. Organic, fresh ground-up to 5.5.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37</w:t>
            </w:r>
            <w:r w:rsidRPr="00DD46F8">
              <w:rPr>
                <w:rFonts w:ascii="Arial" w:hAnsi="Arial" w:cs="Arial"/>
                <w:color w:val="000000"/>
              </w:rPr>
              <w:t>. Cheaper brands drop to 5.0, as does over-indulgence.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38</w:t>
            </w:r>
            <w:r w:rsidRPr="00DD46F8">
              <w:rPr>
                <w:rFonts w:ascii="Arial" w:hAnsi="Arial" w:cs="Arial"/>
                <w:color w:val="000000"/>
              </w:rPr>
              <w:t>. Leaches minerals.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39</w:t>
            </w:r>
            <w:r w:rsidRPr="00DD46F8">
              <w:rPr>
                <w:rFonts w:ascii="Arial" w:hAnsi="Arial" w:cs="Arial"/>
                <w:color w:val="000000"/>
              </w:rPr>
              <w:t>. Bleached - has no goodness.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40</w:t>
            </w:r>
            <w:r w:rsidRPr="00DD46F8">
              <w:rPr>
                <w:rFonts w:ascii="Arial" w:hAnsi="Arial" w:cs="Arial"/>
                <w:color w:val="000000"/>
              </w:rPr>
              <w:t>. Poison!  Avoid it.</w:t>
            </w:r>
            <w:r w:rsidRPr="00DD46F8">
              <w:rPr>
                <w:rFonts w:ascii="Arial" w:hAnsi="Arial" w:cs="Arial"/>
                <w:color w:val="000000"/>
              </w:rPr>
              <w:br/>
            </w:r>
            <w:r w:rsidRPr="00DD46F8">
              <w:rPr>
                <w:rFonts w:ascii="Arial" w:hAnsi="Arial" w:cs="Arial"/>
                <w:b/>
                <w:bCs/>
                <w:color w:val="0000FF"/>
              </w:rPr>
              <w:t>41</w:t>
            </w:r>
            <w:r w:rsidRPr="00DD46F8">
              <w:rPr>
                <w:rFonts w:ascii="Arial" w:hAnsi="Arial" w:cs="Arial"/>
                <w:color w:val="000000"/>
              </w:rPr>
              <w:t>. Potential cancer agent.  Over-indulgence may cause partial blindness.</w:t>
            </w:r>
          </w:p>
        </w:tc>
      </w:tr>
    </w:tbl>
    <w:p w:rsidR="0011042F" w:rsidRDefault="0011042F"/>
    <w:sectPr w:rsidR="00110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54A5"/>
    <w:multiLevelType w:val="multilevel"/>
    <w:tmpl w:val="7B0E40E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noPunctuationKerning/>
  <w:characterSpacingControl w:val="doNotCompress"/>
  <w:compat/>
  <w:docVars>
    <w:docVar w:name="MicrosoftWorksTaskID" w:val="0"/>
  </w:docVars>
  <w:rsids>
    <w:rsidRoot w:val="00104B7A"/>
    <w:rsid w:val="000079D8"/>
    <w:rsid w:val="00017897"/>
    <w:rsid w:val="000203A9"/>
    <w:rsid w:val="000624F5"/>
    <w:rsid w:val="00076A61"/>
    <w:rsid w:val="000D4B7C"/>
    <w:rsid w:val="000F3834"/>
    <w:rsid w:val="00104B7A"/>
    <w:rsid w:val="0011042F"/>
    <w:rsid w:val="00115D91"/>
    <w:rsid w:val="00115EB2"/>
    <w:rsid w:val="00116FD6"/>
    <w:rsid w:val="00121FEF"/>
    <w:rsid w:val="001A57F9"/>
    <w:rsid w:val="001B7DEE"/>
    <w:rsid w:val="001D7A55"/>
    <w:rsid w:val="001E2FD3"/>
    <w:rsid w:val="00220263"/>
    <w:rsid w:val="00221C0E"/>
    <w:rsid w:val="0022411D"/>
    <w:rsid w:val="00224823"/>
    <w:rsid w:val="002346CD"/>
    <w:rsid w:val="00234D8A"/>
    <w:rsid w:val="002628A0"/>
    <w:rsid w:val="0027795C"/>
    <w:rsid w:val="00293CFB"/>
    <w:rsid w:val="002A017E"/>
    <w:rsid w:val="002C0A75"/>
    <w:rsid w:val="002C0D34"/>
    <w:rsid w:val="002E452A"/>
    <w:rsid w:val="00307DC4"/>
    <w:rsid w:val="0031681C"/>
    <w:rsid w:val="00332A10"/>
    <w:rsid w:val="00333156"/>
    <w:rsid w:val="003342E6"/>
    <w:rsid w:val="00345B35"/>
    <w:rsid w:val="0035575B"/>
    <w:rsid w:val="003B68D7"/>
    <w:rsid w:val="003C0E19"/>
    <w:rsid w:val="003C38E8"/>
    <w:rsid w:val="003D0071"/>
    <w:rsid w:val="003D2D38"/>
    <w:rsid w:val="004003C1"/>
    <w:rsid w:val="004444FC"/>
    <w:rsid w:val="00457226"/>
    <w:rsid w:val="0046166A"/>
    <w:rsid w:val="004C7324"/>
    <w:rsid w:val="004E693A"/>
    <w:rsid w:val="0052614C"/>
    <w:rsid w:val="005331CC"/>
    <w:rsid w:val="00536A98"/>
    <w:rsid w:val="00595579"/>
    <w:rsid w:val="005C1EC9"/>
    <w:rsid w:val="005D24FF"/>
    <w:rsid w:val="00662E52"/>
    <w:rsid w:val="00683143"/>
    <w:rsid w:val="006A2E5C"/>
    <w:rsid w:val="006D2BDB"/>
    <w:rsid w:val="006D54C2"/>
    <w:rsid w:val="006E4AC6"/>
    <w:rsid w:val="006E74A9"/>
    <w:rsid w:val="006F0AB9"/>
    <w:rsid w:val="00701A1F"/>
    <w:rsid w:val="0071492A"/>
    <w:rsid w:val="00747F57"/>
    <w:rsid w:val="007566DB"/>
    <w:rsid w:val="00766B47"/>
    <w:rsid w:val="00766E7E"/>
    <w:rsid w:val="007C0541"/>
    <w:rsid w:val="007D0288"/>
    <w:rsid w:val="007F0587"/>
    <w:rsid w:val="00807A4F"/>
    <w:rsid w:val="008A7748"/>
    <w:rsid w:val="00912FF9"/>
    <w:rsid w:val="009448C5"/>
    <w:rsid w:val="00963B6A"/>
    <w:rsid w:val="00980F32"/>
    <w:rsid w:val="00982296"/>
    <w:rsid w:val="00985A0C"/>
    <w:rsid w:val="009D0D80"/>
    <w:rsid w:val="009D7216"/>
    <w:rsid w:val="00A20708"/>
    <w:rsid w:val="00A64E8B"/>
    <w:rsid w:val="00AA4850"/>
    <w:rsid w:val="00AC3112"/>
    <w:rsid w:val="00AC40AD"/>
    <w:rsid w:val="00AE40B3"/>
    <w:rsid w:val="00B13553"/>
    <w:rsid w:val="00B62D67"/>
    <w:rsid w:val="00B86C97"/>
    <w:rsid w:val="00BE6FCF"/>
    <w:rsid w:val="00C22A01"/>
    <w:rsid w:val="00C266FB"/>
    <w:rsid w:val="00C560A4"/>
    <w:rsid w:val="00C57ADB"/>
    <w:rsid w:val="00C63A4A"/>
    <w:rsid w:val="00C701D1"/>
    <w:rsid w:val="00C82A16"/>
    <w:rsid w:val="00CA64D0"/>
    <w:rsid w:val="00CD197C"/>
    <w:rsid w:val="00CD7E1C"/>
    <w:rsid w:val="00D16103"/>
    <w:rsid w:val="00D42A99"/>
    <w:rsid w:val="00D43913"/>
    <w:rsid w:val="00D87D1C"/>
    <w:rsid w:val="00DB5F88"/>
    <w:rsid w:val="00E064D4"/>
    <w:rsid w:val="00E255C3"/>
    <w:rsid w:val="00E27E86"/>
    <w:rsid w:val="00E37647"/>
    <w:rsid w:val="00E50685"/>
    <w:rsid w:val="00E75BA3"/>
    <w:rsid w:val="00EA11EF"/>
    <w:rsid w:val="00ED4615"/>
    <w:rsid w:val="00EE2AC2"/>
    <w:rsid w:val="00EE5FB5"/>
    <w:rsid w:val="00F11B94"/>
    <w:rsid w:val="00F358EA"/>
    <w:rsid w:val="00FA2EA5"/>
    <w:rsid w:val="00FC6154"/>
    <w:rsid w:val="00FE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0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66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47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 Ranked Foods: ALKALINE (pH)  to  ACIDIC (pH) </vt:lpstr>
    </vt:vector>
  </TitlesOfParts>
  <Company>Hewlett-Packard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Ranked Foods: ALKALINE (pH)  to  ACIDIC (pH)</dc:title>
  <dc:creator>mary thompson</dc:creator>
  <cp:lastModifiedBy>Mary Thompson</cp:lastModifiedBy>
  <cp:revision>2</cp:revision>
  <cp:lastPrinted>2011-10-31T19:27:00Z</cp:lastPrinted>
  <dcterms:created xsi:type="dcterms:W3CDTF">2011-10-31T19:28:00Z</dcterms:created>
  <dcterms:modified xsi:type="dcterms:W3CDTF">2011-10-31T19:28:00Z</dcterms:modified>
</cp:coreProperties>
</file>